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28"/>
        <w:tblW w:w="14673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2268"/>
        <w:gridCol w:w="2126"/>
        <w:gridCol w:w="8157"/>
      </w:tblGrid>
      <w:tr w:rsidR="001E00A4" w:rsidRPr="00B16F68" w:rsidTr="00914772">
        <w:tc>
          <w:tcPr>
            <w:tcW w:w="1129" w:type="dxa"/>
          </w:tcPr>
          <w:p w:rsidR="00B16F68" w:rsidRPr="006C0913" w:rsidRDefault="00B16F68" w:rsidP="00E3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</w:tcPr>
          <w:p w:rsidR="00B16F68" w:rsidRPr="006C0913" w:rsidRDefault="00B16F68" w:rsidP="00E3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B16F68" w:rsidRPr="006C0913" w:rsidRDefault="00B16F68" w:rsidP="00E3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126" w:type="dxa"/>
          </w:tcPr>
          <w:p w:rsidR="00B16F68" w:rsidRPr="006C0913" w:rsidRDefault="00B16F68" w:rsidP="00E3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8157" w:type="dxa"/>
          </w:tcPr>
          <w:p w:rsidR="00B16F68" w:rsidRPr="006C0913" w:rsidRDefault="00B16F68" w:rsidP="00E30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E00A4" w:rsidRPr="00B16F68" w:rsidTr="00914772">
        <w:tc>
          <w:tcPr>
            <w:tcW w:w="1129" w:type="dxa"/>
          </w:tcPr>
          <w:p w:rsidR="00B16F68" w:rsidRPr="006C0913" w:rsidRDefault="00B16F68" w:rsidP="0091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993" w:type="dxa"/>
          </w:tcPr>
          <w:p w:rsidR="00B16F68" w:rsidRPr="006C0913" w:rsidRDefault="0082307C" w:rsidP="0091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  <w:r w:rsidR="00E300ED" w:rsidRPr="006C091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0ED" w:rsidRPr="006C091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F68" w:rsidRPr="006C0913" w:rsidRDefault="00B16F68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25 им. 70-летия нефти Татарстана» </w:t>
            </w:r>
          </w:p>
          <w:p w:rsidR="00B16F68" w:rsidRPr="006C0913" w:rsidRDefault="00F300C0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>ул. Шевченко, д. 174</w:t>
            </w: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зал.</w:t>
            </w:r>
          </w:p>
        </w:tc>
        <w:tc>
          <w:tcPr>
            <w:tcW w:w="2126" w:type="dxa"/>
          </w:tcPr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F68" w:rsidRPr="006C0913" w:rsidRDefault="00B16F68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учащиеся школы № 25, библиотекари г. Альметьевск и Альметьевского района РТ.</w:t>
            </w:r>
          </w:p>
        </w:tc>
        <w:tc>
          <w:tcPr>
            <w:tcW w:w="8157" w:type="dxa"/>
          </w:tcPr>
          <w:p w:rsidR="00541511" w:rsidRPr="006C0913" w:rsidRDefault="00541511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07C" w:rsidRPr="006C0913" w:rsidRDefault="0082307C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14.00 – открытие творческого вечера. Приветственное слово </w:t>
            </w:r>
            <w:proofErr w:type="spellStart"/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Хуснутдиновой</w:t>
            </w:r>
            <w:proofErr w:type="spellEnd"/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И.В., </w:t>
            </w:r>
            <w:r w:rsidR="0072473E">
              <w:rPr>
                <w:rFonts w:ascii="Times New Roman" w:hAnsi="Times New Roman" w:cs="Times New Roman"/>
                <w:sz w:val="24"/>
                <w:szCs w:val="24"/>
              </w:rPr>
              <w:t>представителя школы;</w:t>
            </w:r>
          </w:p>
          <w:p w:rsidR="007D7342" w:rsidRDefault="0072473E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– т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>ворческая встреч</w:t>
            </w:r>
            <w:r w:rsidR="009952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369D6">
              <w:t xml:space="preserve"> </w:t>
            </w:r>
            <w:r w:rsidR="006369D6" w:rsidRPr="006369D6">
              <w:rPr>
                <w:rFonts w:ascii="Times New Roman" w:hAnsi="Times New Roman" w:cs="Times New Roman"/>
                <w:sz w:val="24"/>
                <w:szCs w:val="24"/>
              </w:rPr>
              <w:t>известной</w:t>
            </w:r>
            <w:r w:rsidR="006369D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детской писательницей</w:t>
            </w:r>
            <w:r w:rsidR="006369D6" w:rsidRPr="00636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52AD">
              <w:rPr>
                <w:rFonts w:ascii="Times New Roman" w:hAnsi="Times New Roman" w:cs="Times New Roman"/>
                <w:sz w:val="24"/>
                <w:szCs w:val="24"/>
              </w:rPr>
              <w:t>Тамары</w:t>
            </w:r>
            <w:r w:rsidR="006369D6">
              <w:rPr>
                <w:rFonts w:ascii="Times New Roman" w:hAnsi="Times New Roman" w:cs="Times New Roman"/>
                <w:sz w:val="24"/>
                <w:szCs w:val="24"/>
              </w:rPr>
              <w:t xml:space="preserve"> Крюковой с учащимися школы № 25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>. Обсуждение творчества, рассказов писательниц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 Раздача автографов;</w:t>
            </w:r>
          </w:p>
          <w:p w:rsidR="00B16F68" w:rsidRPr="006C0913" w:rsidRDefault="0072473E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00 –к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>онцертная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рограмма от учащихся школы № 25;</w:t>
            </w:r>
          </w:p>
          <w:p w:rsidR="00B16F68" w:rsidRDefault="0072473E" w:rsidP="00A55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 – а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вторская встреча библиотекарей города и Альметьевского района с детскими писательницами Тамарой Крюковой и </w:t>
            </w:r>
            <w:r w:rsidR="0082307C" w:rsidRPr="006C0913">
              <w:rPr>
                <w:rFonts w:ascii="Times New Roman" w:hAnsi="Times New Roman" w:cs="Times New Roman"/>
                <w:sz w:val="24"/>
                <w:szCs w:val="24"/>
              </w:rPr>
              <w:t>Таней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Беринг.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детской литературы;</w:t>
            </w:r>
            <w:r w:rsidR="00B16F68"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772" w:rsidRPr="006C0913" w:rsidRDefault="00914772" w:rsidP="00A55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A4" w:rsidRPr="00B16F68" w:rsidTr="00914772">
        <w:tc>
          <w:tcPr>
            <w:tcW w:w="1129" w:type="dxa"/>
          </w:tcPr>
          <w:p w:rsidR="00541511" w:rsidRPr="006C0913" w:rsidRDefault="00541511" w:rsidP="0091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993" w:type="dxa"/>
          </w:tcPr>
          <w:p w:rsidR="00541511" w:rsidRPr="006C0913" w:rsidRDefault="001E39C6" w:rsidP="00914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7.30- 9.3</w:t>
            </w:r>
            <w:r w:rsidR="00541511" w:rsidRPr="006C09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41511" w:rsidRPr="006C0913" w:rsidRDefault="00541511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Парк оранжевых настроений при МБУЗ «</w:t>
            </w:r>
            <w:proofErr w:type="spellStart"/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Альметьевская</w:t>
            </w:r>
            <w:proofErr w:type="spellEnd"/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городская больница с перинатальным центром»</w:t>
            </w:r>
          </w:p>
          <w:p w:rsidR="00541511" w:rsidRPr="006C0913" w:rsidRDefault="00F300C0" w:rsidP="00EF2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="00541511" w:rsidRPr="006C0913">
              <w:rPr>
                <w:rFonts w:ascii="Times New Roman" w:hAnsi="Times New Roman" w:cs="Times New Roman"/>
                <w:sz w:val="24"/>
                <w:szCs w:val="24"/>
              </w:rPr>
              <w:t>пр. Строителей, 30/2</w:t>
            </w: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41511" w:rsidRPr="006C0913" w:rsidRDefault="00541511" w:rsidP="0054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60E6">
              <w:rPr>
                <w:rFonts w:ascii="Times New Roman" w:hAnsi="Times New Roman" w:cs="Times New Roman"/>
                <w:sz w:val="24"/>
                <w:szCs w:val="24"/>
              </w:rPr>
              <w:t>ети, находящиеся на амбулаторном</w:t>
            </w:r>
            <w:bookmarkStart w:id="0" w:name="_GoBack"/>
            <w:bookmarkEnd w:id="0"/>
            <w:r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2B58" w:rsidRPr="006C0913">
              <w:rPr>
                <w:rFonts w:ascii="Times New Roman" w:hAnsi="Times New Roman" w:cs="Times New Roman"/>
                <w:sz w:val="24"/>
                <w:szCs w:val="24"/>
              </w:rPr>
              <w:t xml:space="preserve">и стационарном лечении </w:t>
            </w:r>
          </w:p>
        </w:tc>
        <w:tc>
          <w:tcPr>
            <w:tcW w:w="8157" w:type="dxa"/>
          </w:tcPr>
          <w:p w:rsidR="00F43248" w:rsidRPr="006C0913" w:rsidRDefault="00F43248" w:rsidP="00F4324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C0913">
              <w:rPr>
                <w:rFonts w:ascii="Times New Roman" w:eastAsiaTheme="minorHAnsi" w:hAnsi="Times New Roman" w:cstheme="minorBidi"/>
                <w:sz w:val="24"/>
                <w:szCs w:val="24"/>
              </w:rPr>
              <w:t>чтение детям произведений лучшими чтецами-волонтерами г. Казани;</w:t>
            </w:r>
          </w:p>
          <w:p w:rsidR="00F43248" w:rsidRPr="006C0913" w:rsidRDefault="007D7342" w:rsidP="00F43248">
            <w:pPr>
              <w:pStyle w:val="a4"/>
              <w:numPr>
                <w:ilvl w:val="0"/>
                <w:numId w:val="2"/>
              </w:num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продажа книг</w:t>
            </w:r>
            <w:r w:rsidR="0072473E">
              <w:rPr>
                <w:rFonts w:ascii="Times New Roman" w:eastAsiaTheme="minorHAnsi" w:hAnsi="Times New Roman" w:cstheme="minorBidi"/>
                <w:sz w:val="24"/>
                <w:szCs w:val="24"/>
              </w:rPr>
              <w:t>;</w:t>
            </w:r>
          </w:p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A4" w:rsidRPr="00B16F68" w:rsidTr="00914772">
        <w:tc>
          <w:tcPr>
            <w:tcW w:w="1129" w:type="dxa"/>
          </w:tcPr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1511" w:rsidRPr="006C0913" w:rsidRDefault="007B72D1" w:rsidP="00C3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 –13</w:t>
            </w:r>
            <w:r w:rsidR="00F300C0" w:rsidRPr="006C091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541511" w:rsidRPr="006C0913" w:rsidRDefault="00F300C0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Городской парк им. 60-летия нефти Татарстана.</w:t>
            </w:r>
          </w:p>
          <w:p w:rsidR="00F300C0" w:rsidRPr="006C0913" w:rsidRDefault="00F300C0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(ул. Радищева 22)</w:t>
            </w:r>
          </w:p>
        </w:tc>
        <w:tc>
          <w:tcPr>
            <w:tcW w:w="2126" w:type="dxa"/>
          </w:tcPr>
          <w:p w:rsidR="00541511" w:rsidRPr="006C0913" w:rsidRDefault="006C0913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Дети, родители, учителя</w:t>
            </w:r>
          </w:p>
        </w:tc>
        <w:tc>
          <w:tcPr>
            <w:tcW w:w="8157" w:type="dxa"/>
          </w:tcPr>
          <w:p w:rsidR="001E00A4" w:rsidRDefault="00F300C0" w:rsidP="00932DC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>выступление известной российской детской писательницы Тамары Крюковой;</w:t>
            </w:r>
          </w:p>
          <w:p w:rsidR="001E00A4" w:rsidRDefault="00F300C0" w:rsidP="00F300C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>литературная викторина «Умники и умницы»;</w:t>
            </w:r>
          </w:p>
          <w:p w:rsidR="001E00A4" w:rsidRDefault="00F300C0" w:rsidP="00F300C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 xml:space="preserve">продажа книг российских и республиканских издательств; </w:t>
            </w:r>
          </w:p>
          <w:p w:rsidR="001E00A4" w:rsidRDefault="00F300C0" w:rsidP="007D7342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>выставка конкурсных работ, учащихся и педагогов художественных школ г. Альметье</w:t>
            </w:r>
            <w:r w:rsidR="007D7342">
              <w:rPr>
                <w:rFonts w:ascii="Times New Roman" w:hAnsi="Times New Roman"/>
                <w:sz w:val="24"/>
                <w:szCs w:val="24"/>
              </w:rPr>
              <w:t xml:space="preserve">вск, награждение и отбор лучших в </w:t>
            </w:r>
            <w:proofErr w:type="spellStart"/>
            <w:r w:rsidR="007D7342">
              <w:rPr>
                <w:rFonts w:ascii="Times New Roman" w:hAnsi="Times New Roman"/>
                <w:sz w:val="24"/>
                <w:szCs w:val="24"/>
              </w:rPr>
              <w:t>Альметьевскую</w:t>
            </w:r>
            <w:proofErr w:type="spellEnd"/>
            <w:r w:rsidR="007D7342">
              <w:rPr>
                <w:rFonts w:ascii="Times New Roman" w:hAnsi="Times New Roman"/>
                <w:sz w:val="24"/>
                <w:szCs w:val="24"/>
              </w:rPr>
              <w:t xml:space="preserve"> картинную галерею;</w:t>
            </w:r>
          </w:p>
          <w:p w:rsidR="001E00A4" w:rsidRDefault="00F300C0" w:rsidP="001E00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 xml:space="preserve">награждение победителей конкурса на лучший литературный проект среди команды учителей русской/ татарской литературы и </w:t>
            </w:r>
            <w:r w:rsidR="00932DC3" w:rsidRPr="001E00A4">
              <w:rPr>
                <w:rFonts w:ascii="Times New Roman" w:hAnsi="Times New Roman"/>
                <w:sz w:val="24"/>
                <w:szCs w:val="24"/>
              </w:rPr>
              <w:t>учащихс</w:t>
            </w:r>
            <w:r w:rsidR="001E00A4">
              <w:rPr>
                <w:rFonts w:ascii="Times New Roman" w:hAnsi="Times New Roman"/>
                <w:sz w:val="24"/>
                <w:szCs w:val="24"/>
              </w:rPr>
              <w:t>я в возрасте от 10 до 17 лет;</w:t>
            </w:r>
          </w:p>
          <w:p w:rsidR="00541511" w:rsidRDefault="00F300C0" w:rsidP="001E00A4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 xml:space="preserve">торжественное вручение альманаха «Глаголица-2014» участникам I Республиканской детской </w:t>
            </w:r>
            <w:r w:rsidR="001E00A4">
              <w:rPr>
                <w:rFonts w:ascii="Times New Roman" w:hAnsi="Times New Roman"/>
                <w:sz w:val="24"/>
                <w:szCs w:val="24"/>
              </w:rPr>
              <w:t>литературной премии «Глаголица»;</w:t>
            </w:r>
          </w:p>
          <w:p w:rsidR="00932DC3" w:rsidRPr="001E00A4" w:rsidRDefault="00932DC3" w:rsidP="00932DC3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00A4">
              <w:rPr>
                <w:rFonts w:ascii="Times New Roman" w:hAnsi="Times New Roman"/>
                <w:sz w:val="24"/>
                <w:szCs w:val="24"/>
              </w:rPr>
              <w:t>развлекательно-позн</w:t>
            </w:r>
            <w:r w:rsidR="0072473E">
              <w:rPr>
                <w:rFonts w:ascii="Times New Roman" w:hAnsi="Times New Roman"/>
                <w:sz w:val="24"/>
                <w:szCs w:val="24"/>
              </w:rPr>
              <w:t>авательная программа для детей;</w:t>
            </w:r>
          </w:p>
        </w:tc>
      </w:tr>
      <w:tr w:rsidR="001E00A4" w:rsidRPr="00B16F68" w:rsidTr="00914772">
        <w:tc>
          <w:tcPr>
            <w:tcW w:w="1129" w:type="dxa"/>
          </w:tcPr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1511" w:rsidRPr="006C0913" w:rsidRDefault="006C0913" w:rsidP="00C3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6C0913" w:rsidRPr="006C0913" w:rsidRDefault="006C0913" w:rsidP="006C0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0913">
              <w:rPr>
                <w:rFonts w:ascii="Times New Roman" w:hAnsi="Times New Roman"/>
                <w:sz w:val="24"/>
                <w:szCs w:val="24"/>
              </w:rPr>
              <w:t>Альметьевский</w:t>
            </w:r>
            <w:proofErr w:type="spellEnd"/>
            <w:r w:rsidRPr="006C0913">
              <w:rPr>
                <w:rFonts w:ascii="Times New Roman" w:hAnsi="Times New Roman"/>
                <w:sz w:val="24"/>
                <w:szCs w:val="24"/>
              </w:rPr>
              <w:t xml:space="preserve"> татарский государственный драматический театр.</w:t>
            </w:r>
          </w:p>
          <w:p w:rsidR="006C0913" w:rsidRPr="006C0913" w:rsidRDefault="006C0913" w:rsidP="006C09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091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C0913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6C0913">
              <w:rPr>
                <w:rFonts w:ascii="Times New Roman" w:hAnsi="Times New Roman"/>
                <w:sz w:val="24"/>
                <w:szCs w:val="24"/>
              </w:rPr>
              <w:t>, д.37)</w:t>
            </w:r>
          </w:p>
          <w:p w:rsidR="00541511" w:rsidRPr="001E00A4" w:rsidRDefault="006C0913" w:rsidP="00B16F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0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Красный зал. </w:t>
            </w:r>
          </w:p>
        </w:tc>
        <w:tc>
          <w:tcPr>
            <w:tcW w:w="2126" w:type="dxa"/>
          </w:tcPr>
          <w:p w:rsidR="00541511" w:rsidRPr="006C0913" w:rsidRDefault="006C0913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913">
              <w:rPr>
                <w:rFonts w:ascii="Times New Roman" w:hAnsi="Times New Roman"/>
                <w:sz w:val="24"/>
                <w:szCs w:val="24"/>
              </w:rPr>
              <w:t>учащиеся средних, средне - специальных общеобразовательных учреждений                                     г. Альметьевска и Альметьевского района РТ.</w:t>
            </w:r>
          </w:p>
        </w:tc>
        <w:tc>
          <w:tcPr>
            <w:tcW w:w="8157" w:type="dxa"/>
          </w:tcPr>
          <w:p w:rsidR="006C0913" w:rsidRPr="0072473E" w:rsidRDefault="0072473E" w:rsidP="0072473E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C0913" w:rsidRPr="006C0913">
              <w:rPr>
                <w:rFonts w:ascii="Times New Roman" w:hAnsi="Times New Roman"/>
                <w:sz w:val="24"/>
                <w:szCs w:val="24"/>
              </w:rPr>
              <w:t>астер-класс от известной российской детск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писательницы Тамары Крюковой, </w:t>
            </w:r>
            <w:r w:rsidR="006C0913" w:rsidRPr="0072473E">
              <w:rPr>
                <w:rFonts w:ascii="Times New Roman" w:eastAsiaTheme="minorHAnsi" w:hAnsi="Times New Roman" w:cstheme="minorBidi"/>
                <w:sz w:val="24"/>
                <w:szCs w:val="24"/>
              </w:rPr>
              <w:t>подведение итогов конкурса на лучшее сочинение/эссе по произведению Тамары Крюковой;</w:t>
            </w:r>
          </w:p>
          <w:p w:rsidR="006C0913" w:rsidRPr="006C0913" w:rsidRDefault="006C0913" w:rsidP="006C091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6C0913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творческая встреча с детской писательницей </w:t>
            </w:r>
            <w:r w:rsidR="001E00A4">
              <w:rPr>
                <w:rFonts w:ascii="Times New Roman" w:eastAsiaTheme="minorHAnsi" w:hAnsi="Times New Roman" w:cstheme="minorBidi"/>
                <w:sz w:val="24"/>
                <w:szCs w:val="24"/>
              </w:rPr>
              <w:t>Таней</w:t>
            </w:r>
            <w:r w:rsidR="0072473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Беринг;</w:t>
            </w:r>
          </w:p>
          <w:p w:rsidR="00541511" w:rsidRPr="006C0913" w:rsidRDefault="00541511" w:rsidP="00B16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0A4" w:rsidRPr="00B16F68" w:rsidTr="00914772">
        <w:tc>
          <w:tcPr>
            <w:tcW w:w="1129" w:type="dxa"/>
          </w:tcPr>
          <w:p w:rsidR="00541511" w:rsidRDefault="00541511" w:rsidP="00B16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41511" w:rsidRPr="00B16F68" w:rsidRDefault="001E00A4" w:rsidP="00C3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268" w:type="dxa"/>
          </w:tcPr>
          <w:p w:rsidR="001E00A4" w:rsidRPr="001E00A4" w:rsidRDefault="001E00A4" w:rsidP="001E00A4">
            <w:pPr>
              <w:rPr>
                <w:rFonts w:ascii="Times New Roman" w:hAnsi="Times New Roman" w:cs="Times New Roman"/>
              </w:rPr>
            </w:pPr>
            <w:proofErr w:type="spellStart"/>
            <w:r w:rsidRPr="001E00A4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1E00A4">
              <w:rPr>
                <w:rFonts w:ascii="Times New Roman" w:hAnsi="Times New Roman" w:cs="Times New Roman"/>
              </w:rPr>
              <w:t xml:space="preserve"> татарский </w:t>
            </w:r>
            <w:r w:rsidRPr="001E00A4">
              <w:rPr>
                <w:rFonts w:ascii="Times New Roman" w:hAnsi="Times New Roman" w:cs="Times New Roman"/>
              </w:rPr>
              <w:lastRenderedPageBreak/>
              <w:t>государственный драматический театр.</w:t>
            </w:r>
          </w:p>
          <w:p w:rsidR="001E00A4" w:rsidRPr="001E00A4" w:rsidRDefault="001E00A4" w:rsidP="001E00A4">
            <w:pPr>
              <w:rPr>
                <w:rFonts w:ascii="Times New Roman" w:hAnsi="Times New Roman" w:cs="Times New Roman"/>
              </w:rPr>
            </w:pPr>
            <w:r w:rsidRPr="001E00A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E00A4">
              <w:rPr>
                <w:rFonts w:ascii="Times New Roman" w:hAnsi="Times New Roman" w:cs="Times New Roman"/>
              </w:rPr>
              <w:t>ул.Ленина</w:t>
            </w:r>
            <w:proofErr w:type="spellEnd"/>
            <w:r w:rsidRPr="001E00A4">
              <w:rPr>
                <w:rFonts w:ascii="Times New Roman" w:hAnsi="Times New Roman" w:cs="Times New Roman"/>
              </w:rPr>
              <w:t>, д.37)</w:t>
            </w:r>
          </w:p>
          <w:p w:rsidR="001E00A4" w:rsidRPr="001E00A4" w:rsidRDefault="001E00A4" w:rsidP="001E00A4">
            <w:pPr>
              <w:jc w:val="both"/>
              <w:rPr>
                <w:rFonts w:ascii="Times New Roman" w:hAnsi="Times New Roman"/>
                <w:b/>
              </w:rPr>
            </w:pPr>
            <w:r w:rsidRPr="001E00A4">
              <w:rPr>
                <w:rFonts w:ascii="Times New Roman" w:hAnsi="Times New Roman"/>
                <w:b/>
              </w:rPr>
              <w:t>Малый зал</w:t>
            </w:r>
          </w:p>
          <w:p w:rsidR="00541511" w:rsidRPr="00B16F68" w:rsidRDefault="00541511" w:rsidP="001E0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41511" w:rsidRPr="00B16F68" w:rsidRDefault="001E00A4" w:rsidP="00B16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учителя русского/татарского </w:t>
            </w:r>
            <w:r>
              <w:rPr>
                <w:rFonts w:ascii="Times New Roman" w:hAnsi="Times New Roman"/>
              </w:rPr>
              <w:lastRenderedPageBreak/>
              <w:t xml:space="preserve">языка и литературы </w:t>
            </w:r>
            <w:r w:rsidRPr="00B65BBA">
              <w:rPr>
                <w:rFonts w:ascii="Times New Roman" w:hAnsi="Times New Roman"/>
              </w:rPr>
              <w:t>средних, средне - специальных</w:t>
            </w:r>
            <w:r>
              <w:rPr>
                <w:rFonts w:ascii="Times New Roman" w:hAnsi="Times New Roman"/>
              </w:rPr>
              <w:t xml:space="preserve"> общеобразовательных учреждений г. Альметьевск</w:t>
            </w:r>
            <w:r w:rsidRPr="00B65BBA">
              <w:rPr>
                <w:rFonts w:ascii="Times New Roman" w:hAnsi="Times New Roman"/>
              </w:rPr>
              <w:t xml:space="preserve"> и Альметьевского района РТ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157" w:type="dxa"/>
          </w:tcPr>
          <w:p w:rsidR="001E00A4" w:rsidRPr="00D60AE9" w:rsidRDefault="001E00A4" w:rsidP="001E00A4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 w:cstheme="minorBidi"/>
              </w:rPr>
            </w:pPr>
            <w:r>
              <w:rPr>
                <w:rFonts w:ascii="Times New Roman" w:eastAsiaTheme="minorHAnsi" w:hAnsi="Times New Roman" w:cstheme="minorBidi"/>
              </w:rPr>
              <w:lastRenderedPageBreak/>
              <w:t>Выступление Тани</w:t>
            </w:r>
            <w:r w:rsidRPr="00D60AE9">
              <w:rPr>
                <w:rFonts w:ascii="Times New Roman" w:eastAsiaTheme="minorHAnsi" w:hAnsi="Times New Roman" w:cstheme="minorBidi"/>
              </w:rPr>
              <w:t xml:space="preserve"> </w:t>
            </w:r>
            <w:r>
              <w:rPr>
                <w:rFonts w:ascii="Times New Roman" w:eastAsiaTheme="minorHAnsi" w:hAnsi="Times New Roman" w:cstheme="minorBidi"/>
              </w:rPr>
              <w:t>Бери</w:t>
            </w:r>
            <w:r w:rsidRPr="00D60AE9">
              <w:rPr>
                <w:rFonts w:ascii="Times New Roman" w:eastAsiaTheme="minorHAnsi" w:hAnsi="Times New Roman" w:cstheme="minorBidi"/>
              </w:rPr>
              <w:t>нг</w:t>
            </w:r>
            <w:r>
              <w:rPr>
                <w:rFonts w:ascii="Times New Roman" w:eastAsiaTheme="minorHAnsi" w:hAnsi="Times New Roman" w:cstheme="minorBidi"/>
              </w:rPr>
              <w:t xml:space="preserve"> с авторским</w:t>
            </w:r>
            <w:r w:rsidRPr="00D60AE9">
              <w:rPr>
                <w:rFonts w:ascii="Times New Roman" w:eastAsiaTheme="minorHAnsi" w:hAnsi="Times New Roman" w:cstheme="minorBidi"/>
              </w:rPr>
              <w:t xml:space="preserve"> проект</w:t>
            </w:r>
            <w:r>
              <w:rPr>
                <w:rFonts w:ascii="Times New Roman" w:eastAsiaTheme="minorHAnsi" w:hAnsi="Times New Roman" w:cstheme="minorBidi"/>
              </w:rPr>
              <w:t>ом</w:t>
            </w:r>
            <w:r w:rsidRPr="00D60AE9">
              <w:rPr>
                <w:rFonts w:ascii="Times New Roman" w:eastAsiaTheme="minorHAnsi" w:hAnsi="Times New Roman" w:cstheme="minorBidi"/>
              </w:rPr>
              <w:t xml:space="preserve"> "Живые лица. Навигатор по современной отечественной детской литературе"</w:t>
            </w:r>
            <w:r>
              <w:rPr>
                <w:rFonts w:ascii="Times New Roman" w:eastAsiaTheme="minorHAnsi" w:hAnsi="Times New Roman" w:cstheme="minorBidi"/>
              </w:rPr>
              <w:t>;</w:t>
            </w:r>
          </w:p>
          <w:p w:rsidR="001E00A4" w:rsidRPr="00D34B63" w:rsidRDefault="001E00A4" w:rsidP="00D34B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i/>
              </w:rPr>
            </w:pPr>
            <w:r>
              <w:rPr>
                <w:rFonts w:ascii="Times New Roman" w:eastAsiaTheme="minorHAnsi" w:hAnsi="Times New Roman" w:cstheme="minorBidi"/>
              </w:rPr>
              <w:lastRenderedPageBreak/>
              <w:t xml:space="preserve">мастер-класс </w:t>
            </w:r>
            <w:r w:rsidRPr="00B43449">
              <w:rPr>
                <w:rFonts w:ascii="Times New Roman" w:eastAsiaTheme="minorHAnsi" w:hAnsi="Times New Roman" w:cstheme="minorBidi"/>
              </w:rPr>
              <w:t xml:space="preserve">от </w:t>
            </w:r>
            <w:r>
              <w:rPr>
                <w:rFonts w:ascii="Times New Roman" w:eastAsiaTheme="minorHAnsi" w:hAnsi="Times New Roman" w:cstheme="minorBidi"/>
              </w:rPr>
              <w:t xml:space="preserve">победителя </w:t>
            </w:r>
            <w:r w:rsidRPr="00B43449">
              <w:rPr>
                <w:rFonts w:ascii="Times New Roman" w:eastAsiaTheme="minorHAnsi" w:hAnsi="Times New Roman" w:cstheme="minorBidi"/>
              </w:rPr>
              <w:t xml:space="preserve">республиканского конкурса «Учитель </w:t>
            </w:r>
            <w:r>
              <w:rPr>
                <w:rFonts w:ascii="Times New Roman" w:eastAsiaTheme="minorHAnsi" w:hAnsi="Times New Roman" w:cstheme="minorBidi"/>
              </w:rPr>
              <w:t>года Республики Та</w:t>
            </w:r>
            <w:r w:rsidR="00D34B63">
              <w:rPr>
                <w:rFonts w:ascii="Times New Roman" w:eastAsiaTheme="minorHAnsi" w:hAnsi="Times New Roman" w:cstheme="minorBidi"/>
              </w:rPr>
              <w:t xml:space="preserve">тарстан-2012» Николая </w:t>
            </w:r>
            <w:proofErr w:type="spellStart"/>
            <w:r w:rsidR="00D34B63">
              <w:rPr>
                <w:rFonts w:ascii="Times New Roman" w:eastAsiaTheme="minorHAnsi" w:hAnsi="Times New Roman" w:cstheme="minorBidi"/>
              </w:rPr>
              <w:t>Токранова</w:t>
            </w:r>
            <w:proofErr w:type="spellEnd"/>
            <w:r w:rsidR="00D34B63">
              <w:rPr>
                <w:rFonts w:ascii="Times New Roman" w:eastAsiaTheme="minorHAnsi" w:hAnsi="Times New Roman" w:cstheme="minorBidi"/>
              </w:rPr>
              <w:t>.</w:t>
            </w:r>
          </w:p>
          <w:p w:rsidR="00541511" w:rsidRPr="00B16F68" w:rsidRDefault="00541511" w:rsidP="00B16F68">
            <w:pPr>
              <w:rPr>
                <w:rFonts w:ascii="Times New Roman" w:hAnsi="Times New Roman" w:cs="Times New Roman"/>
              </w:rPr>
            </w:pPr>
          </w:p>
        </w:tc>
      </w:tr>
    </w:tbl>
    <w:p w:rsidR="006369D6" w:rsidRDefault="006369D6" w:rsidP="00914772"/>
    <w:p w:rsidR="006369D6" w:rsidRDefault="006369D6" w:rsidP="001E00A4">
      <w:pPr>
        <w:ind w:left="-57"/>
      </w:pPr>
    </w:p>
    <w:p w:rsidR="006369D6" w:rsidRDefault="006369D6" w:rsidP="00FF4DDD"/>
    <w:sectPr w:rsidR="006369D6" w:rsidSect="001E00A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E0" w:rsidRDefault="004446E0" w:rsidP="001E00A4">
      <w:pPr>
        <w:spacing w:after="0" w:line="240" w:lineRule="auto"/>
      </w:pPr>
      <w:r>
        <w:separator/>
      </w:r>
    </w:p>
  </w:endnote>
  <w:endnote w:type="continuationSeparator" w:id="0">
    <w:p w:rsidR="004446E0" w:rsidRDefault="004446E0" w:rsidP="001E0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E0" w:rsidRDefault="004446E0" w:rsidP="001E00A4">
      <w:pPr>
        <w:spacing w:after="0" w:line="240" w:lineRule="auto"/>
      </w:pPr>
      <w:r>
        <w:separator/>
      </w:r>
    </w:p>
  </w:footnote>
  <w:footnote w:type="continuationSeparator" w:id="0">
    <w:p w:rsidR="004446E0" w:rsidRDefault="004446E0" w:rsidP="001E0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772" w:rsidRDefault="00914772" w:rsidP="003B0463">
    <w:pPr>
      <w:pStyle w:val="a5"/>
      <w:jc w:val="center"/>
      <w:rPr>
        <w:rFonts w:ascii="Times New Roman" w:hAnsi="Times New Roman" w:cs="Times New Roman"/>
        <w:sz w:val="32"/>
        <w:szCs w:val="28"/>
      </w:rPr>
    </w:pPr>
    <w:r w:rsidRPr="00914772">
      <w:rPr>
        <w:rFonts w:ascii="Times New Roman" w:hAnsi="Times New Roman" w:cs="Times New Roman"/>
        <w:noProof/>
        <w:sz w:val="32"/>
        <w:szCs w:val="28"/>
        <w:lang w:eastAsia="ru-RU"/>
      </w:rPr>
      <w:drawing>
        <wp:inline distT="0" distB="0" distL="0" distR="0">
          <wp:extent cx="2652395" cy="1575435"/>
          <wp:effectExtent l="0" t="0" r="0" b="5715"/>
          <wp:docPr id="1" name="Рисунок 1" descr="E:\Users\Usr4\Рабочий стол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Users\Usr4\Рабочий стол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95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0463" w:rsidRDefault="003B0463" w:rsidP="003B0463">
    <w:pPr>
      <w:pStyle w:val="a5"/>
      <w:jc w:val="center"/>
      <w:rPr>
        <w:rFonts w:ascii="Times New Roman" w:hAnsi="Times New Roman" w:cs="Times New Roman"/>
        <w:sz w:val="32"/>
        <w:szCs w:val="28"/>
      </w:rPr>
    </w:pPr>
  </w:p>
  <w:p w:rsidR="001E00A4" w:rsidRPr="00007A74" w:rsidRDefault="001E00A4" w:rsidP="003B0463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07A74">
      <w:rPr>
        <w:rFonts w:ascii="Times New Roman" w:hAnsi="Times New Roman" w:cs="Times New Roman"/>
        <w:sz w:val="28"/>
        <w:szCs w:val="28"/>
      </w:rPr>
      <w:t xml:space="preserve">ПРОГРАММА ПРАЗДНИКА ЧТЕНИЯ </w:t>
    </w:r>
    <w:r w:rsidR="00914772" w:rsidRPr="00007A74">
      <w:rPr>
        <w:rFonts w:ascii="Times New Roman" w:hAnsi="Times New Roman" w:cs="Times New Roman"/>
        <w:sz w:val="28"/>
        <w:szCs w:val="28"/>
      </w:rPr>
      <w:t>«ГЛАГОЛИЦА-</w:t>
    </w:r>
    <w:proofErr w:type="gramStart"/>
    <w:r w:rsidR="00914772" w:rsidRPr="00007A74">
      <w:rPr>
        <w:rFonts w:ascii="Times New Roman" w:hAnsi="Times New Roman" w:cs="Times New Roman"/>
        <w:sz w:val="28"/>
        <w:szCs w:val="28"/>
      </w:rPr>
      <w:t xml:space="preserve">2015» </w:t>
    </w:r>
    <w:r w:rsidR="003B0463">
      <w:rPr>
        <w:rFonts w:ascii="Times New Roman" w:hAnsi="Times New Roman" w:cs="Times New Roman"/>
        <w:sz w:val="28"/>
        <w:szCs w:val="28"/>
      </w:rPr>
      <w:t xml:space="preserve"> </w:t>
    </w:r>
    <w:r w:rsidRPr="00007A74">
      <w:rPr>
        <w:rFonts w:ascii="Times New Roman" w:hAnsi="Times New Roman" w:cs="Times New Roman"/>
        <w:sz w:val="28"/>
        <w:szCs w:val="28"/>
      </w:rPr>
      <w:t>В</w:t>
    </w:r>
    <w:proofErr w:type="gramEnd"/>
    <w:r w:rsidRPr="00007A74">
      <w:rPr>
        <w:rFonts w:ascii="Times New Roman" w:hAnsi="Times New Roman" w:cs="Times New Roman"/>
        <w:sz w:val="28"/>
        <w:szCs w:val="28"/>
      </w:rPr>
      <w:t xml:space="preserve"> Г. АЛЬМЕТЬЕВСК</w:t>
    </w:r>
  </w:p>
  <w:p w:rsidR="00914772" w:rsidRPr="00007A74" w:rsidRDefault="004446E0" w:rsidP="003B0463">
    <w:pPr>
      <w:pStyle w:val="a5"/>
      <w:jc w:val="center"/>
      <w:rPr>
        <w:rFonts w:ascii="Times New Roman" w:hAnsi="Times New Roman" w:cs="Times New Roman"/>
        <w:sz w:val="28"/>
        <w:szCs w:val="28"/>
      </w:rPr>
    </w:pPr>
    <w:hyperlink r:id="rId2" w:history="1">
      <w:r w:rsidR="00914772" w:rsidRPr="00007A74">
        <w:rPr>
          <w:rStyle w:val="ab"/>
          <w:rFonts w:ascii="Times New Roman" w:hAnsi="Times New Roman" w:cs="Times New Roman"/>
          <w:sz w:val="28"/>
          <w:szCs w:val="28"/>
        </w:rPr>
        <w:t>http://happy-story.ru/</w:t>
      </w:r>
    </w:hyperlink>
  </w:p>
  <w:p w:rsidR="00007A74" w:rsidRPr="001E00A4" w:rsidRDefault="00914772" w:rsidP="003B0463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007A74">
      <w:rPr>
        <w:rFonts w:ascii="Times New Roman" w:hAnsi="Times New Roman" w:cs="Times New Roman"/>
        <w:sz w:val="28"/>
        <w:szCs w:val="28"/>
      </w:rPr>
      <w:t>+7 (843) 561-06-12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97F5B"/>
    <w:multiLevelType w:val="hybridMultilevel"/>
    <w:tmpl w:val="C1683B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707FDE"/>
    <w:multiLevelType w:val="hybridMultilevel"/>
    <w:tmpl w:val="9612B6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9F1C2E"/>
    <w:multiLevelType w:val="hybridMultilevel"/>
    <w:tmpl w:val="814233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0D0989"/>
    <w:multiLevelType w:val="hybridMultilevel"/>
    <w:tmpl w:val="F88216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61678E"/>
    <w:multiLevelType w:val="hybridMultilevel"/>
    <w:tmpl w:val="A596F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68"/>
    <w:rsid w:val="00007A74"/>
    <w:rsid w:val="00042B58"/>
    <w:rsid w:val="000A0BF7"/>
    <w:rsid w:val="001E00A4"/>
    <w:rsid w:val="001E39C6"/>
    <w:rsid w:val="003B0463"/>
    <w:rsid w:val="004446E0"/>
    <w:rsid w:val="004C4881"/>
    <w:rsid w:val="00541511"/>
    <w:rsid w:val="006369D6"/>
    <w:rsid w:val="006C0913"/>
    <w:rsid w:val="0072473E"/>
    <w:rsid w:val="007B72D1"/>
    <w:rsid w:val="007D7342"/>
    <w:rsid w:val="0082307C"/>
    <w:rsid w:val="008237F9"/>
    <w:rsid w:val="00914772"/>
    <w:rsid w:val="00932DC3"/>
    <w:rsid w:val="009952AD"/>
    <w:rsid w:val="00A5352B"/>
    <w:rsid w:val="00A55E84"/>
    <w:rsid w:val="00A76DA5"/>
    <w:rsid w:val="00B16F68"/>
    <w:rsid w:val="00C34A6F"/>
    <w:rsid w:val="00D02056"/>
    <w:rsid w:val="00D34B63"/>
    <w:rsid w:val="00D560E6"/>
    <w:rsid w:val="00E300ED"/>
    <w:rsid w:val="00EF200C"/>
    <w:rsid w:val="00F300C0"/>
    <w:rsid w:val="00F43248"/>
    <w:rsid w:val="00FF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EFF3AE-B15C-4495-BF88-B1A203EF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6F6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E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00A4"/>
  </w:style>
  <w:style w:type="paragraph" w:styleId="a7">
    <w:name w:val="footer"/>
    <w:basedOn w:val="a"/>
    <w:link w:val="a8"/>
    <w:uiPriority w:val="99"/>
    <w:unhideWhenUsed/>
    <w:rsid w:val="001E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00A4"/>
  </w:style>
  <w:style w:type="paragraph" w:styleId="a9">
    <w:name w:val="Balloon Text"/>
    <w:basedOn w:val="a"/>
    <w:link w:val="aa"/>
    <w:uiPriority w:val="99"/>
    <w:semiHidden/>
    <w:unhideWhenUsed/>
    <w:rsid w:val="001E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00A4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14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happy-story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cp:lastPrinted>2015-04-30T05:51:00Z</cp:lastPrinted>
  <dcterms:created xsi:type="dcterms:W3CDTF">2015-04-29T08:26:00Z</dcterms:created>
  <dcterms:modified xsi:type="dcterms:W3CDTF">2015-05-06T13:48:00Z</dcterms:modified>
</cp:coreProperties>
</file>